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000167" w:rsidTr="003C6B96">
        <w:trPr>
          <w:trHeight w:val="3402"/>
        </w:trPr>
        <w:tc>
          <w:tcPr>
            <w:tcW w:w="10421" w:type="dxa"/>
          </w:tcPr>
          <w:p w:rsidR="00000167" w:rsidRDefault="00000167" w:rsidP="003C6B96">
            <w:pPr>
              <w:jc w:val="center"/>
              <w:rPr>
                <w:sz w:val="16"/>
                <w:szCs w:val="16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38200" cy="895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67" w:rsidRPr="003321A2" w:rsidRDefault="00000167" w:rsidP="003C6B96">
            <w:pPr>
              <w:spacing w:line="360" w:lineRule="auto"/>
              <w:jc w:val="center"/>
              <w:rPr>
                <w:sz w:val="24"/>
                <w:szCs w:val="16"/>
              </w:rPr>
            </w:pPr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</w:pPr>
            <w:r w:rsidRPr="00B359B5"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  <w:t>У  К  А  З</w:t>
            </w:r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</w:pPr>
            <w:r w:rsidRPr="00B359B5"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  <w:t>ГУБЕРНАТОРА СМОЛЕНСКОЙ ОБЛАСТИ</w:t>
            </w:r>
          </w:p>
          <w:p w:rsidR="00000167" w:rsidRPr="00B359B5" w:rsidRDefault="00000167" w:rsidP="003C6B96">
            <w:pPr>
              <w:rPr>
                <w:color w:val="7030A0"/>
                <w:sz w:val="24"/>
              </w:rPr>
            </w:pPr>
          </w:p>
          <w:p w:rsidR="00000167" w:rsidRPr="00B359B5" w:rsidRDefault="00000167" w:rsidP="003C6B96">
            <w:pPr>
              <w:rPr>
                <w:color w:val="7030A0"/>
              </w:rPr>
            </w:pPr>
            <w:r w:rsidRPr="00B359B5">
              <w:rPr>
                <w:color w:val="7030A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7A3C4A">
              <w:rPr>
                <w:color w:val="7030A0"/>
                <w:sz w:val="24"/>
                <w:szCs w:val="24"/>
              </w:rPr>
              <w:t>09.07.2024</w:t>
            </w:r>
            <w:bookmarkStart w:id="1" w:name="_GoBack"/>
            <w:bookmarkEnd w:id="1"/>
            <w:r w:rsidRPr="00B359B5">
              <w:rPr>
                <w:color w:val="7030A0"/>
                <w:sz w:val="24"/>
                <w:szCs w:val="24"/>
              </w:rPr>
              <w:t xml:space="preserve">  № </w:t>
            </w:r>
            <w:r w:rsidR="007A3C4A">
              <w:rPr>
                <w:color w:val="7030A0"/>
                <w:sz w:val="24"/>
                <w:szCs w:val="24"/>
              </w:rPr>
              <w:t>65</w:t>
            </w:r>
            <w:bookmarkStart w:id="2" w:name="NUM"/>
            <w:bookmarkEnd w:id="2"/>
          </w:p>
          <w:p w:rsidR="00000167" w:rsidRPr="007A3C4A" w:rsidRDefault="00000167" w:rsidP="003C6B96">
            <w:pPr>
              <w:rPr>
                <w:sz w:val="28"/>
                <w:szCs w:val="28"/>
              </w:rPr>
            </w:pPr>
          </w:p>
        </w:tc>
      </w:tr>
    </w:tbl>
    <w:p w:rsidR="00F62FB4" w:rsidRDefault="00F62FB4" w:rsidP="003C6B96">
      <w:pPr>
        <w:tabs>
          <w:tab w:val="left" w:pos="4395"/>
        </w:tabs>
        <w:rPr>
          <w:sz w:val="28"/>
          <w:szCs w:val="28"/>
        </w:rPr>
      </w:pPr>
    </w:p>
    <w:p w:rsidR="00560D79" w:rsidRDefault="00560D79" w:rsidP="003C6B96">
      <w:pPr>
        <w:tabs>
          <w:tab w:val="left" w:pos="4395"/>
        </w:tabs>
        <w:rPr>
          <w:sz w:val="28"/>
          <w:szCs w:val="28"/>
        </w:rPr>
      </w:pPr>
    </w:p>
    <w:p w:rsidR="00560D79" w:rsidRDefault="00560D79" w:rsidP="00560D7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О внесении изменений в Указ Губернатора Смоленской области от </w:t>
      </w:r>
      <w:r>
        <w:rPr>
          <w:sz w:val="28"/>
          <w:szCs w:val="28"/>
        </w:rPr>
        <w:t>19.10.2022 № 103</w:t>
      </w:r>
    </w:p>
    <w:p w:rsidR="00560D79" w:rsidRPr="007011AB" w:rsidRDefault="00560D79" w:rsidP="00560D7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0D79" w:rsidRPr="00422E76" w:rsidRDefault="00560D79" w:rsidP="00560D79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422E76">
        <w:rPr>
          <w:sz w:val="28"/>
          <w:szCs w:val="28"/>
        </w:rPr>
        <w:t xml:space="preserve"> о с т а н о в л я ю:</w:t>
      </w:r>
    </w:p>
    <w:p w:rsidR="00560D79" w:rsidRPr="007011AB" w:rsidRDefault="00560D79" w:rsidP="0056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D79" w:rsidRPr="004D399E" w:rsidRDefault="00560D79" w:rsidP="0056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Внести в </w:t>
      </w:r>
      <w:r w:rsidRPr="00486BC0">
        <w:rPr>
          <w:sz w:val="28"/>
          <w:szCs w:val="28"/>
        </w:rPr>
        <w:t>Указ Губернатора Смоленской области от 19.10.2022 № 103 «</w:t>
      </w:r>
      <w:r w:rsidRPr="00C40C1B">
        <w:rPr>
          <w:sz w:val="28"/>
          <w:szCs w:val="28"/>
        </w:rPr>
        <w:t xml:space="preserve">О дополнительных мерах социальной поддержки семей граждан Российской Федерации, призванных на военную службу по мобилизации в Вооруженные Силы Российской Федерации, </w:t>
      </w:r>
      <w:r w:rsidRPr="00472523">
        <w:rPr>
          <w:rFonts w:eastAsiaTheme="minorHAnsi"/>
          <w:sz w:val="28"/>
          <w:szCs w:val="28"/>
          <w:lang w:eastAsia="en-US"/>
        </w:rPr>
        <w:t>войска национальной гвардии Российской Федерации</w:t>
      </w:r>
      <w:r>
        <w:rPr>
          <w:rFonts w:eastAsiaTheme="minorHAnsi"/>
          <w:sz w:val="28"/>
          <w:szCs w:val="28"/>
          <w:lang w:eastAsia="en-US"/>
        </w:rPr>
        <w:t>,</w:t>
      </w:r>
      <w:r w:rsidRPr="00C40C1B">
        <w:rPr>
          <w:rFonts w:eastAsiaTheme="minorHAnsi"/>
          <w:sz w:val="28"/>
          <w:szCs w:val="28"/>
          <w:lang w:eastAsia="en-US"/>
        </w:rPr>
        <w:t xml:space="preserve"> семей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</w:t>
      </w:r>
      <w:r w:rsidRPr="00C40C1B">
        <w:rPr>
          <w:sz w:val="28"/>
          <w:szCs w:val="28"/>
        </w:rPr>
        <w:t xml:space="preserve">семей </w:t>
      </w:r>
      <w:r w:rsidRPr="00C40C1B">
        <w:rPr>
          <w:rFonts w:eastAsiaTheme="minorHAnsi"/>
          <w:sz w:val="28"/>
          <w:szCs w:val="28"/>
          <w:lang w:eastAsia="en-US"/>
        </w:rPr>
        <w:t>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</w:t>
      </w:r>
      <w:r>
        <w:rPr>
          <w:rFonts w:eastAsiaTheme="minorHAnsi"/>
          <w:sz w:val="28"/>
          <w:szCs w:val="28"/>
          <w:lang w:eastAsia="en-US"/>
        </w:rPr>
        <w:t>, семей граждан Российской Федерации, принимавших участие и погибших (умерших) в ходе специальной военной операции</w:t>
      </w:r>
      <w:r w:rsidRPr="004D399E">
        <w:rPr>
          <w:sz w:val="28"/>
          <w:szCs w:val="28"/>
        </w:rPr>
        <w:t>» (в редакции указов Губернатора Смоленской области от 24.03.2023 № 34, от 07.04.2023 № 42, от 18.04.2023 № 48</w:t>
      </w:r>
      <w:r>
        <w:rPr>
          <w:sz w:val="28"/>
          <w:szCs w:val="28"/>
        </w:rPr>
        <w:t>,   от 25.05.2023 № 62, от 25.08.2023 № 92</w:t>
      </w:r>
      <w:r w:rsidRPr="004D399E">
        <w:rPr>
          <w:sz w:val="28"/>
          <w:szCs w:val="28"/>
        </w:rPr>
        <w:t>)  следующие изменения:</w:t>
      </w:r>
    </w:p>
    <w:p w:rsidR="00560D79" w:rsidRDefault="00560D79" w:rsidP="00560D79">
      <w:pPr>
        <w:pStyle w:val="ad"/>
        <w:spacing w:after="0"/>
        <w:ind w:left="0" w:firstLine="709"/>
        <w:rPr>
          <w:szCs w:val="28"/>
        </w:rPr>
      </w:pPr>
      <w:r w:rsidRPr="004D399E">
        <w:rPr>
          <w:szCs w:val="28"/>
        </w:rPr>
        <w:t xml:space="preserve">1) </w:t>
      </w:r>
      <w:r>
        <w:rPr>
          <w:szCs w:val="28"/>
        </w:rPr>
        <w:t>в пункте 1:</w:t>
      </w:r>
    </w:p>
    <w:p w:rsidR="00560D79" w:rsidRPr="00B53858" w:rsidRDefault="00560D79" w:rsidP="00560D79">
      <w:pPr>
        <w:pStyle w:val="ad"/>
        <w:spacing w:after="0"/>
        <w:ind w:left="0" w:firstLine="709"/>
        <w:rPr>
          <w:szCs w:val="28"/>
        </w:rPr>
      </w:pPr>
      <w:r>
        <w:rPr>
          <w:szCs w:val="28"/>
        </w:rPr>
        <w:t xml:space="preserve">- </w:t>
      </w:r>
      <w:r>
        <w:rPr>
          <w:spacing w:val="-6"/>
          <w:szCs w:val="28"/>
        </w:rPr>
        <w:t>п</w:t>
      </w:r>
      <w:r w:rsidRPr="00B53858">
        <w:rPr>
          <w:spacing w:val="-6"/>
          <w:szCs w:val="28"/>
        </w:rPr>
        <w:t xml:space="preserve">одпункт 1.6  изложить в следующей редакции: </w:t>
      </w:r>
    </w:p>
    <w:p w:rsidR="00560D79" w:rsidRPr="00B53858" w:rsidRDefault="00560D79" w:rsidP="00560D7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53858">
        <w:rPr>
          <w:sz w:val="28"/>
          <w:szCs w:val="28"/>
        </w:rPr>
        <w:t>«1.6. Оказание материальной поддержки:</w:t>
      </w:r>
    </w:p>
    <w:p w:rsidR="00560D79" w:rsidRPr="00B53858" w:rsidRDefault="00560D79" w:rsidP="00560D7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53858">
        <w:rPr>
          <w:sz w:val="28"/>
          <w:szCs w:val="28"/>
        </w:rPr>
        <w:t xml:space="preserve"> - безработным гражданам в период участия в общественных работах;</w:t>
      </w:r>
    </w:p>
    <w:p w:rsidR="00560D79" w:rsidRPr="00B53858" w:rsidRDefault="00560D79" w:rsidP="00560D7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53858">
        <w:rPr>
          <w:sz w:val="28"/>
          <w:szCs w:val="28"/>
        </w:rPr>
        <w:t>-  безработным гражданам, испытывающим трудности в поиске работы, в период их временного трудоустройства;</w:t>
      </w:r>
    </w:p>
    <w:p w:rsidR="00560D79" w:rsidRPr="00B53858" w:rsidRDefault="00560D79" w:rsidP="00560D7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53858">
        <w:rPr>
          <w:sz w:val="28"/>
          <w:szCs w:val="28"/>
        </w:rPr>
        <w:t xml:space="preserve">- безработным гражданам в возрасте от 18 до </w:t>
      </w:r>
      <w:r w:rsidRPr="00B53858">
        <w:rPr>
          <w:rStyle w:val="ac"/>
          <w:sz w:val="28"/>
          <w:szCs w:val="28"/>
        </w:rPr>
        <w:t>25</w:t>
      </w:r>
      <w:r w:rsidRPr="00B53858">
        <w:rPr>
          <w:sz w:val="28"/>
          <w:szCs w:val="28"/>
        </w:rPr>
        <w:t xml:space="preserve"> лет, имеющим среднее профессиональное образование </w:t>
      </w:r>
      <w:r w:rsidRPr="00B53858">
        <w:rPr>
          <w:rStyle w:val="ac"/>
          <w:sz w:val="28"/>
          <w:szCs w:val="28"/>
        </w:rPr>
        <w:t>или высшее образование</w:t>
      </w:r>
      <w:r w:rsidRPr="00B53858">
        <w:rPr>
          <w:sz w:val="28"/>
          <w:szCs w:val="28"/>
        </w:rPr>
        <w:t xml:space="preserve"> и ищущим работу </w:t>
      </w:r>
      <w:r w:rsidRPr="00B53858">
        <w:rPr>
          <w:rStyle w:val="ac"/>
          <w:sz w:val="28"/>
          <w:szCs w:val="28"/>
        </w:rPr>
        <w:t>в течение года с даты выдачи им документа об образовании и о квалификации</w:t>
      </w:r>
      <w:r w:rsidRPr="00B53858">
        <w:rPr>
          <w:sz w:val="28"/>
          <w:szCs w:val="28"/>
        </w:rPr>
        <w:t>, в период их временного трудоустройства;</w:t>
      </w:r>
    </w:p>
    <w:p w:rsidR="00560D79" w:rsidRPr="00B53858" w:rsidRDefault="00560D79" w:rsidP="00560D79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 w:rsidRPr="00B53858">
        <w:rPr>
          <w:sz w:val="28"/>
          <w:szCs w:val="28"/>
        </w:rPr>
        <w:t xml:space="preserve"> - несовершеннолетним гражданам в возрасте от 14 до 18 лет в период их временного трудоустройства</w:t>
      </w:r>
      <w:r>
        <w:rPr>
          <w:sz w:val="28"/>
          <w:szCs w:val="28"/>
        </w:rPr>
        <w:t xml:space="preserve"> в свободное от учебы время</w:t>
      </w:r>
      <w:r w:rsidRPr="00B53858">
        <w:rPr>
          <w:sz w:val="28"/>
          <w:szCs w:val="28"/>
        </w:rPr>
        <w:t>.»;</w:t>
      </w:r>
    </w:p>
    <w:p w:rsidR="00560D79" w:rsidRDefault="00560D79" w:rsidP="00560D79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3858">
        <w:rPr>
          <w:sz w:val="28"/>
          <w:szCs w:val="28"/>
        </w:rPr>
        <w:t>одпункты 1.7</w:t>
      </w:r>
      <w:r>
        <w:rPr>
          <w:sz w:val="28"/>
          <w:szCs w:val="28"/>
        </w:rPr>
        <w:t>, 1.8 признать утратившими силу;</w:t>
      </w:r>
    </w:p>
    <w:p w:rsidR="00560D79" w:rsidRPr="00BE079F" w:rsidRDefault="00560D79" w:rsidP="0056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подпункте 1.18 слова «</w:t>
      </w:r>
      <w:r w:rsidRPr="00BE079F">
        <w:rPr>
          <w:sz w:val="28"/>
          <w:szCs w:val="28"/>
        </w:rPr>
        <w:t>Реабилитационный центр для детей и подростков с ограниченными возможностями</w:t>
      </w:r>
      <w:r>
        <w:rPr>
          <w:sz w:val="28"/>
          <w:szCs w:val="28"/>
        </w:rPr>
        <w:t>» заменить словами «Многопрофильный центр комплексной реабилитации и абилитации»;</w:t>
      </w:r>
    </w:p>
    <w:p w:rsidR="00560D79" w:rsidRDefault="00560D79" w:rsidP="00560D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3 слова «Департаменту Смоленской области по социальному развитию» заменить словами «Министерству социального развития Смоленской области»;</w:t>
      </w:r>
    </w:p>
    <w:p w:rsidR="00560D79" w:rsidRDefault="00560D79" w:rsidP="00560D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4 изложить в следующей редакции:</w:t>
      </w:r>
    </w:p>
    <w:p w:rsidR="00560D79" w:rsidRDefault="00560D79" w:rsidP="0056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Министерству труда и занятости населения Смоленской области                   (Р.А. Романенков) в пределах своей компетенции организовать и обеспечить реализацию дополнительных мер социальной поддержки, предусмотренных подпунктами 1.6, 1.9 пункта 1 настоящего Указа.»;</w:t>
      </w:r>
    </w:p>
    <w:p w:rsidR="00560D79" w:rsidRDefault="00560D79" w:rsidP="0056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пункте 5 слова «Департаменту Смоленской области по образованию и науке  (Е.П. Талкина)» заменить словами «Министерству образования и науки           Смоленской области (В.В. Новиков)»;</w:t>
      </w:r>
    </w:p>
    <w:p w:rsidR="00560D79" w:rsidRDefault="00560D79" w:rsidP="0056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пункте 6 слова «Департаменту Смоленской области по здравоохранению (О.С. Стунжас)» заменить словами «Министерству здравоохранения Смоленской области  (В.Н. Макарова)».</w:t>
      </w:r>
    </w:p>
    <w:p w:rsidR="00560D79" w:rsidRDefault="00560D79" w:rsidP="00560D79">
      <w:pPr>
        <w:pStyle w:val="ab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0D79" w:rsidRPr="00EB3B42" w:rsidRDefault="00560D79" w:rsidP="00560D79">
      <w:pPr>
        <w:pStyle w:val="ab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0D79" w:rsidRDefault="00560D79" w:rsidP="00560D79">
      <w:pPr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В.Н. Анохин</w:t>
      </w:r>
    </w:p>
    <w:p w:rsidR="00560D79" w:rsidRPr="003C6B96" w:rsidRDefault="00560D79" w:rsidP="003C6B96">
      <w:pPr>
        <w:tabs>
          <w:tab w:val="left" w:pos="4395"/>
        </w:tabs>
        <w:rPr>
          <w:sz w:val="28"/>
          <w:szCs w:val="28"/>
        </w:rPr>
      </w:pPr>
    </w:p>
    <w:sectPr w:rsidR="00560D79" w:rsidRPr="003C6B96" w:rsidSect="007A3C4A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8A" w:rsidRDefault="00AD248A">
      <w:r>
        <w:separator/>
      </w:r>
    </w:p>
  </w:endnote>
  <w:endnote w:type="continuationSeparator" w:id="1">
    <w:p w:rsidR="00AD248A" w:rsidRDefault="00AD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8A" w:rsidRDefault="00AD248A">
      <w:r>
        <w:separator/>
      </w:r>
    </w:p>
  </w:footnote>
  <w:footnote w:type="continuationSeparator" w:id="1">
    <w:p w:rsidR="00AD248A" w:rsidRDefault="00AD2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0311"/>
      <w:docPartObj>
        <w:docPartGallery w:val="Page Numbers (Top of Page)"/>
        <w:docPartUnique/>
      </w:docPartObj>
    </w:sdtPr>
    <w:sdtContent>
      <w:p w:rsidR="00560D79" w:rsidRDefault="001F7FFA">
        <w:pPr>
          <w:pStyle w:val="a3"/>
          <w:jc w:val="center"/>
        </w:pPr>
        <w:r>
          <w:rPr>
            <w:noProof/>
          </w:rPr>
          <w:fldChar w:fldCharType="begin"/>
        </w:r>
        <w:r w:rsidR="00432D0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57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0D79" w:rsidRDefault="00560D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0167"/>
    <w:rsid w:val="00027399"/>
    <w:rsid w:val="0003103A"/>
    <w:rsid w:val="00072A0B"/>
    <w:rsid w:val="00085131"/>
    <w:rsid w:val="000C48C8"/>
    <w:rsid w:val="000C7892"/>
    <w:rsid w:val="000D403C"/>
    <w:rsid w:val="00114E0D"/>
    <w:rsid w:val="00122064"/>
    <w:rsid w:val="001341BA"/>
    <w:rsid w:val="001A609D"/>
    <w:rsid w:val="001F7FFA"/>
    <w:rsid w:val="002032E8"/>
    <w:rsid w:val="00254BBD"/>
    <w:rsid w:val="002A0D12"/>
    <w:rsid w:val="002B2772"/>
    <w:rsid w:val="00301C7B"/>
    <w:rsid w:val="003321A2"/>
    <w:rsid w:val="00336F4E"/>
    <w:rsid w:val="0035142F"/>
    <w:rsid w:val="003563D4"/>
    <w:rsid w:val="003624FD"/>
    <w:rsid w:val="00364B00"/>
    <w:rsid w:val="003C6B96"/>
    <w:rsid w:val="00417763"/>
    <w:rsid w:val="00426273"/>
    <w:rsid w:val="00432D05"/>
    <w:rsid w:val="00483111"/>
    <w:rsid w:val="004B3FCC"/>
    <w:rsid w:val="00560D79"/>
    <w:rsid w:val="00567B74"/>
    <w:rsid w:val="005F2AFA"/>
    <w:rsid w:val="00614B8A"/>
    <w:rsid w:val="0067695B"/>
    <w:rsid w:val="006E181B"/>
    <w:rsid w:val="00721E82"/>
    <w:rsid w:val="00727645"/>
    <w:rsid w:val="007A3C4A"/>
    <w:rsid w:val="007F7E3F"/>
    <w:rsid w:val="0082459C"/>
    <w:rsid w:val="00827E0F"/>
    <w:rsid w:val="00862853"/>
    <w:rsid w:val="008C50CA"/>
    <w:rsid w:val="00900B84"/>
    <w:rsid w:val="009136EB"/>
    <w:rsid w:val="00946C9A"/>
    <w:rsid w:val="009621C9"/>
    <w:rsid w:val="009A7EB9"/>
    <w:rsid w:val="009B3BEF"/>
    <w:rsid w:val="009D5B7D"/>
    <w:rsid w:val="009F2692"/>
    <w:rsid w:val="00A057EB"/>
    <w:rsid w:val="00A16598"/>
    <w:rsid w:val="00A718D7"/>
    <w:rsid w:val="00AD248A"/>
    <w:rsid w:val="00AE7AB9"/>
    <w:rsid w:val="00B22D79"/>
    <w:rsid w:val="00B359B5"/>
    <w:rsid w:val="00B63EB7"/>
    <w:rsid w:val="00C3288A"/>
    <w:rsid w:val="00C7093E"/>
    <w:rsid w:val="00C80DA9"/>
    <w:rsid w:val="00C95733"/>
    <w:rsid w:val="00CA578B"/>
    <w:rsid w:val="00CD50F0"/>
    <w:rsid w:val="00CE444B"/>
    <w:rsid w:val="00D11D1A"/>
    <w:rsid w:val="00D33ECE"/>
    <w:rsid w:val="00D6120D"/>
    <w:rsid w:val="00D622A1"/>
    <w:rsid w:val="00D951A5"/>
    <w:rsid w:val="00DE4320"/>
    <w:rsid w:val="00DF7794"/>
    <w:rsid w:val="00E85614"/>
    <w:rsid w:val="00EB4AC0"/>
    <w:rsid w:val="00EB7802"/>
    <w:rsid w:val="00ED7B71"/>
    <w:rsid w:val="00F04CE1"/>
    <w:rsid w:val="00F6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76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76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2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1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60D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60D79"/>
    <w:pPr>
      <w:widowControl w:val="0"/>
      <w:autoSpaceDE w:val="0"/>
      <w:autoSpaceDN w:val="0"/>
      <w:spacing w:after="0" w:line="240" w:lineRule="auto"/>
    </w:pPr>
    <w:rPr>
      <w:rFonts w:eastAsiaTheme="minorEastAsia"/>
      <w:sz w:val="20"/>
    </w:rPr>
  </w:style>
  <w:style w:type="character" w:customStyle="1" w:styleId="ac">
    <w:name w:val="Добавленный текст"/>
    <w:uiPriority w:val="99"/>
    <w:rsid w:val="00560D79"/>
    <w:rPr>
      <w:color w:val="000000"/>
    </w:rPr>
  </w:style>
  <w:style w:type="paragraph" w:styleId="ad">
    <w:name w:val="Body Text Indent"/>
    <w:basedOn w:val="a"/>
    <w:link w:val="ae"/>
    <w:uiPriority w:val="99"/>
    <w:unhideWhenUsed/>
    <w:rsid w:val="00560D79"/>
    <w:pPr>
      <w:spacing w:after="120"/>
      <w:ind w:left="283" w:firstLine="72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560D79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2024-07-09T11:58:00Z</cp:lastPrinted>
  <dcterms:created xsi:type="dcterms:W3CDTF">2024-07-09T11:59:00Z</dcterms:created>
  <dcterms:modified xsi:type="dcterms:W3CDTF">2024-07-09T11:59:00Z</dcterms:modified>
</cp:coreProperties>
</file>